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574D3E">
        <w:t>26.4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</w:t>
      </w:r>
      <w:r w:rsidR="00963007">
        <w:t>/2017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DB5FC7">
        <w:t>14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DB5FC7" w:rsidRPr="002F42B7" w:rsidRDefault="00DB5FC7" w:rsidP="00DB5FC7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B5FC7" w:rsidRPr="009E4F44" w:rsidRDefault="00DB5FC7" w:rsidP="00DB5FC7">
      <w:pPr>
        <w:ind w:right="-108"/>
        <w:jc w:val="center"/>
        <w:rPr>
          <w:b/>
        </w:rPr>
      </w:pPr>
      <w:r w:rsidRPr="009E4F44">
        <w:rPr>
          <w:b/>
        </w:rPr>
        <w:t>k</w:t>
      </w:r>
    </w:p>
    <w:p w:rsidR="00DB5FC7" w:rsidRPr="00AA5CA9" w:rsidRDefault="00DB5FC7" w:rsidP="00DB5FC7">
      <w:pPr>
        <w:pStyle w:val="Odsekzoznamu"/>
        <w:jc w:val="center"/>
        <w:rPr>
          <w:b/>
          <w:sz w:val="24"/>
          <w:szCs w:val="24"/>
        </w:rPr>
      </w:pPr>
      <w:r w:rsidRPr="00AA5CA9">
        <w:rPr>
          <w:b/>
          <w:sz w:val="24"/>
          <w:szCs w:val="24"/>
        </w:rPr>
        <w:t>Programu stability Slovenskej republiky – ústna informácia</w:t>
      </w:r>
    </w:p>
    <w:p w:rsidR="00DB5FC7" w:rsidRPr="00C35411" w:rsidRDefault="00DB5FC7" w:rsidP="00DB5FC7">
      <w:pPr>
        <w:pStyle w:val="Odsekzoznamu"/>
        <w:jc w:val="center"/>
        <w:rPr>
          <w:b/>
          <w:sz w:val="24"/>
          <w:szCs w:val="24"/>
        </w:rPr>
      </w:pPr>
    </w:p>
    <w:p w:rsidR="00DB5FC7" w:rsidRPr="00164DA1" w:rsidRDefault="00DB5FC7" w:rsidP="00DB5FC7">
      <w:pPr>
        <w:pStyle w:val="Odsekzoznamu"/>
        <w:jc w:val="center"/>
        <w:rPr>
          <w:b/>
          <w:sz w:val="24"/>
          <w:szCs w:val="24"/>
        </w:rPr>
      </w:pPr>
    </w:p>
    <w:p w:rsidR="00DB5FC7" w:rsidRPr="00656305" w:rsidRDefault="00DB5FC7" w:rsidP="00DB5FC7">
      <w:pPr>
        <w:jc w:val="center"/>
        <w:rPr>
          <w:b/>
          <w:color w:val="FF0000"/>
        </w:rPr>
      </w:pPr>
    </w:p>
    <w:p w:rsidR="00DB5FC7" w:rsidRPr="00656305" w:rsidRDefault="00DB5FC7" w:rsidP="00DB5FC7">
      <w:pPr>
        <w:jc w:val="center"/>
        <w:rPr>
          <w:b/>
          <w:color w:val="FF0000"/>
        </w:rPr>
      </w:pPr>
    </w:p>
    <w:p w:rsidR="00DB5FC7" w:rsidRPr="00650526" w:rsidRDefault="00DB5FC7" w:rsidP="00DB5FC7">
      <w:r w:rsidRPr="00650526">
        <w:t xml:space="preserve">Materiál na rokovanie HSR SR </w:t>
      </w:r>
      <w:r>
        <w:t xml:space="preserve">dňa 10.4.2017 </w:t>
      </w:r>
      <w:r w:rsidRPr="00650526">
        <w:t xml:space="preserve">nebol predložený, minister financií podal ústnu informáciu, ktorá bola </w:t>
      </w:r>
      <w:r w:rsidRPr="00650526">
        <w:rPr>
          <w:b/>
        </w:rPr>
        <w:t>vzatá na vedomie</w:t>
      </w:r>
      <w:r w:rsidRPr="00650526">
        <w:t>.</w:t>
      </w: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DB5FC7" w:rsidRDefault="00DB5FC7" w:rsidP="00F42BEB">
      <w:pPr>
        <w:ind w:right="-108"/>
      </w:pPr>
    </w:p>
    <w:p w:rsidR="00DB5FC7" w:rsidRDefault="00DB5FC7" w:rsidP="00F42BEB">
      <w:pPr>
        <w:ind w:right="-108"/>
      </w:pPr>
    </w:p>
    <w:p w:rsidR="00DB5FC7" w:rsidRDefault="00DB5FC7" w:rsidP="00F42BEB">
      <w:pPr>
        <w:ind w:right="-108"/>
      </w:pPr>
    </w:p>
    <w:p w:rsidR="00DB5FC7" w:rsidRDefault="00DB5FC7" w:rsidP="00F42BEB">
      <w:pPr>
        <w:ind w:right="-108"/>
      </w:pPr>
      <w:bookmarkStart w:id="0" w:name="_GoBack"/>
      <w:bookmarkEnd w:id="0"/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963007">
        <w:t>2</w:t>
      </w:r>
      <w:r w:rsidR="00D604CB">
        <w:t>6</w:t>
      </w:r>
      <w:r w:rsidR="00574D3E">
        <w:t>.4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86F5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767E9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35AC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96823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953E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19"/>
  </w:num>
  <w:num w:numId="10">
    <w:abstractNumId w:val="9"/>
  </w:num>
  <w:num w:numId="11">
    <w:abstractNumId w:val="15"/>
  </w:num>
  <w:num w:numId="12">
    <w:abstractNumId w:val="16"/>
  </w:num>
  <w:num w:numId="13">
    <w:abstractNumId w:val="1"/>
  </w:num>
  <w:num w:numId="14">
    <w:abstractNumId w:val="5"/>
  </w:num>
  <w:num w:numId="15">
    <w:abstractNumId w:val="10"/>
  </w:num>
  <w:num w:numId="16">
    <w:abstractNumId w:val="24"/>
  </w:num>
  <w:num w:numId="17">
    <w:abstractNumId w:val="20"/>
  </w:num>
  <w:num w:numId="18">
    <w:abstractNumId w:val="23"/>
  </w:num>
  <w:num w:numId="19">
    <w:abstractNumId w:val="4"/>
  </w:num>
  <w:num w:numId="20">
    <w:abstractNumId w:val="17"/>
  </w:num>
  <w:num w:numId="21">
    <w:abstractNumId w:val="21"/>
  </w:num>
  <w:num w:numId="22">
    <w:abstractNumId w:val="8"/>
  </w:num>
  <w:num w:numId="23">
    <w:abstractNumId w:val="1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E2BB7"/>
    <w:rsid w:val="00264035"/>
    <w:rsid w:val="002A0594"/>
    <w:rsid w:val="002D18A5"/>
    <w:rsid w:val="002F42B7"/>
    <w:rsid w:val="00302D94"/>
    <w:rsid w:val="003639AC"/>
    <w:rsid w:val="003929ED"/>
    <w:rsid w:val="00552164"/>
    <w:rsid w:val="00574D3E"/>
    <w:rsid w:val="005A7C5B"/>
    <w:rsid w:val="00656305"/>
    <w:rsid w:val="00683867"/>
    <w:rsid w:val="006A627C"/>
    <w:rsid w:val="00787B7E"/>
    <w:rsid w:val="007A548E"/>
    <w:rsid w:val="007F15AC"/>
    <w:rsid w:val="0084024A"/>
    <w:rsid w:val="008758E8"/>
    <w:rsid w:val="008E1E60"/>
    <w:rsid w:val="00963007"/>
    <w:rsid w:val="009B0670"/>
    <w:rsid w:val="00A015F1"/>
    <w:rsid w:val="00AE105C"/>
    <w:rsid w:val="00BD1028"/>
    <w:rsid w:val="00BD3ECA"/>
    <w:rsid w:val="00BF0DCA"/>
    <w:rsid w:val="00BF3E05"/>
    <w:rsid w:val="00C1514D"/>
    <w:rsid w:val="00C9363E"/>
    <w:rsid w:val="00CD166E"/>
    <w:rsid w:val="00D05DE9"/>
    <w:rsid w:val="00D604CB"/>
    <w:rsid w:val="00D633E0"/>
    <w:rsid w:val="00D81493"/>
    <w:rsid w:val="00DB5FC7"/>
    <w:rsid w:val="00DF2810"/>
    <w:rsid w:val="00F42BEB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"/>
    <w:link w:val="Odsekzoznamu"/>
    <w:uiPriority w:val="34"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WKX3UHSAJ2R6-2-776003</_dlc_DocId>
    <_dlc_DocIdUrl xmlns="e60a29af-d413-48d4-bd90-fe9d2a897e4b">
      <Url>https://ovdmasv601/sites/DMS/_layouts/15/DocIdRedir.aspx?ID=WKX3UHSAJ2R6-2-776003</Url>
      <Description>WKX3UHSAJ2R6-2-776003</Description>
    </_dlc_DocIdUrl>
  </documentManagement>
</p:properties>
</file>

<file path=customXml/itemProps1.xml><?xml version="1.0" encoding="utf-8"?>
<ds:datastoreItem xmlns:ds="http://schemas.openxmlformats.org/officeDocument/2006/customXml" ds:itemID="{5816FBED-BA5A-4E4D-B3DD-7BB869419425}"/>
</file>

<file path=customXml/itemProps2.xml><?xml version="1.0" encoding="utf-8"?>
<ds:datastoreItem xmlns:ds="http://schemas.openxmlformats.org/officeDocument/2006/customXml" ds:itemID="{DEFBCCB0-CE16-4C92-9E91-FC49F80D8A83}"/>
</file>

<file path=customXml/itemProps3.xml><?xml version="1.0" encoding="utf-8"?>
<ds:datastoreItem xmlns:ds="http://schemas.openxmlformats.org/officeDocument/2006/customXml" ds:itemID="{EF073542-F09A-4686-A66A-41BC66415E5F}"/>
</file>

<file path=customXml/itemProps4.xml><?xml version="1.0" encoding="utf-8"?>
<ds:datastoreItem xmlns:ds="http://schemas.openxmlformats.org/officeDocument/2006/customXml" ds:itemID="{AF052FC2-D1D6-4BBC-A669-CA4679CA2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55</cp:revision>
  <cp:lastPrinted>2017-04-25T06:18:00Z</cp:lastPrinted>
  <dcterms:created xsi:type="dcterms:W3CDTF">2015-02-17T09:18:00Z</dcterms:created>
  <dcterms:modified xsi:type="dcterms:W3CDTF">2017-04-26T08:50:00Z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2c6dfc08-736c-4424-910c-fb9ac9b7fd17</vt:lpwstr>
  </property>
</Properties>
</file>